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EB" w:rsidRDefault="003D73EB">
      <w:bookmarkStart w:id="0" w:name="_GoBack"/>
      <w:bookmarkEnd w:id="0"/>
    </w:p>
    <w:p w:rsidR="003D73EB" w:rsidRDefault="003D73EB" w:rsidP="00E83405">
      <w:pPr>
        <w:jc w:val="center"/>
        <w:rPr>
          <w:b/>
        </w:rPr>
      </w:pPr>
      <w:r w:rsidRPr="00E83405">
        <w:rPr>
          <w:b/>
        </w:rPr>
        <w:t xml:space="preserve">BẢNG PHÂN BỔ SỐ </w:t>
      </w:r>
      <w:r w:rsidR="006221C8" w:rsidRPr="00E83405">
        <w:rPr>
          <w:b/>
        </w:rPr>
        <w:t>LƯỢNG HỌC SINH THAM GIA NGÀY SÁCH VÀ V</w:t>
      </w:r>
      <w:r w:rsidR="003F49B8">
        <w:rPr>
          <w:b/>
        </w:rPr>
        <w:t>Ă</w:t>
      </w:r>
      <w:r w:rsidR="006221C8" w:rsidRPr="00E83405">
        <w:rPr>
          <w:b/>
        </w:rPr>
        <w:t>N HÓA ĐỌC VIỆT NAM LẦN I – NĂM 2022</w:t>
      </w:r>
    </w:p>
    <w:p w:rsidR="00E83405" w:rsidRPr="00E83405" w:rsidRDefault="00E83405" w:rsidP="00E83405">
      <w:pPr>
        <w:jc w:val="center"/>
        <w:rPr>
          <w:b/>
        </w:rPr>
      </w:pPr>
    </w:p>
    <w:tbl>
      <w:tblPr>
        <w:tblStyle w:val="TableGrid"/>
        <w:tblW w:w="9270" w:type="dxa"/>
        <w:tblInd w:w="468" w:type="dxa"/>
        <w:tblLook w:val="04A0" w:firstRow="1" w:lastRow="0" w:firstColumn="1" w:lastColumn="0" w:noHBand="0" w:noVBand="1"/>
      </w:tblPr>
      <w:tblGrid>
        <w:gridCol w:w="738"/>
        <w:gridCol w:w="3492"/>
        <w:gridCol w:w="1710"/>
        <w:gridCol w:w="3330"/>
      </w:tblGrid>
      <w:tr w:rsidR="006221C8" w:rsidRPr="00E83405" w:rsidTr="007C0A50">
        <w:tc>
          <w:tcPr>
            <w:tcW w:w="738" w:type="dxa"/>
          </w:tcPr>
          <w:p w:rsidR="003F49B8" w:rsidRDefault="003F49B8" w:rsidP="00E83405">
            <w:pPr>
              <w:jc w:val="center"/>
              <w:rPr>
                <w:b/>
                <w:sz w:val="28"/>
                <w:szCs w:val="28"/>
              </w:rPr>
            </w:pPr>
          </w:p>
          <w:p w:rsidR="006221C8" w:rsidRPr="00E83405" w:rsidRDefault="006221C8" w:rsidP="00E83405">
            <w:pPr>
              <w:jc w:val="center"/>
              <w:rPr>
                <w:b/>
                <w:sz w:val="28"/>
                <w:szCs w:val="28"/>
              </w:rPr>
            </w:pPr>
            <w:r w:rsidRPr="00E8340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492" w:type="dxa"/>
          </w:tcPr>
          <w:p w:rsidR="003F49B8" w:rsidRDefault="003F49B8" w:rsidP="00E83405">
            <w:pPr>
              <w:jc w:val="center"/>
              <w:rPr>
                <w:b/>
                <w:sz w:val="28"/>
                <w:szCs w:val="28"/>
              </w:rPr>
            </w:pPr>
          </w:p>
          <w:p w:rsidR="006221C8" w:rsidRPr="00E83405" w:rsidRDefault="006221C8" w:rsidP="00E83405">
            <w:pPr>
              <w:jc w:val="center"/>
              <w:rPr>
                <w:b/>
                <w:sz w:val="28"/>
                <w:szCs w:val="28"/>
              </w:rPr>
            </w:pPr>
            <w:r w:rsidRPr="00E83405">
              <w:rPr>
                <w:b/>
                <w:sz w:val="28"/>
                <w:szCs w:val="28"/>
              </w:rPr>
              <w:t>Đơn vị</w:t>
            </w:r>
          </w:p>
        </w:tc>
        <w:tc>
          <w:tcPr>
            <w:tcW w:w="1710" w:type="dxa"/>
          </w:tcPr>
          <w:p w:rsidR="003F49B8" w:rsidRDefault="003F49B8" w:rsidP="00E83405">
            <w:pPr>
              <w:jc w:val="center"/>
              <w:rPr>
                <w:b/>
                <w:sz w:val="28"/>
                <w:szCs w:val="28"/>
              </w:rPr>
            </w:pPr>
          </w:p>
          <w:p w:rsidR="006221C8" w:rsidRPr="00E83405" w:rsidRDefault="006221C8" w:rsidP="00E83405">
            <w:pPr>
              <w:jc w:val="center"/>
              <w:rPr>
                <w:b/>
                <w:sz w:val="28"/>
                <w:szCs w:val="28"/>
              </w:rPr>
            </w:pPr>
            <w:r w:rsidRPr="00E83405"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3330" w:type="dxa"/>
          </w:tcPr>
          <w:p w:rsidR="003F49B8" w:rsidRDefault="003F49B8" w:rsidP="00E83405">
            <w:pPr>
              <w:jc w:val="center"/>
              <w:rPr>
                <w:b/>
                <w:sz w:val="28"/>
                <w:szCs w:val="28"/>
              </w:rPr>
            </w:pPr>
          </w:p>
          <w:p w:rsidR="006221C8" w:rsidRDefault="006221C8" w:rsidP="00E83405">
            <w:pPr>
              <w:jc w:val="center"/>
              <w:rPr>
                <w:b/>
                <w:sz w:val="28"/>
                <w:szCs w:val="28"/>
              </w:rPr>
            </w:pPr>
            <w:r w:rsidRPr="00E83405">
              <w:rPr>
                <w:b/>
                <w:sz w:val="28"/>
                <w:szCs w:val="28"/>
              </w:rPr>
              <w:t>Ghi chú</w:t>
            </w:r>
          </w:p>
          <w:p w:rsidR="003F49B8" w:rsidRPr="00E83405" w:rsidRDefault="003F49B8" w:rsidP="00E834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01</w:t>
            </w:r>
          </w:p>
        </w:tc>
        <w:tc>
          <w:tcPr>
            <w:tcW w:w="3492" w:type="dxa"/>
          </w:tcPr>
          <w:p w:rsidR="006221C8" w:rsidRDefault="006221C8">
            <w:r>
              <w:t>Tiểu học Cần Thạnh</w:t>
            </w:r>
          </w:p>
        </w:tc>
        <w:tc>
          <w:tcPr>
            <w:tcW w:w="1710" w:type="dxa"/>
          </w:tcPr>
          <w:p w:rsidR="006221C8" w:rsidRDefault="006221C8" w:rsidP="00E83405">
            <w:pPr>
              <w:jc w:val="center"/>
            </w:pPr>
            <w:r>
              <w:t>50</w:t>
            </w:r>
          </w:p>
        </w:tc>
        <w:tc>
          <w:tcPr>
            <w:tcW w:w="3330" w:type="dxa"/>
          </w:tcPr>
          <w:p w:rsidR="006221C8" w:rsidRPr="00E83405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02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Cần Thạnh 2</w:t>
            </w:r>
          </w:p>
        </w:tc>
        <w:tc>
          <w:tcPr>
            <w:tcW w:w="1710" w:type="dxa"/>
          </w:tcPr>
          <w:p w:rsidR="006221C8" w:rsidRDefault="006221C8" w:rsidP="00E83405">
            <w:pPr>
              <w:jc w:val="center"/>
            </w:pPr>
            <w:r>
              <w:t>50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03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Long Thạnh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30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04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Hòa Hiệp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30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05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Đồng Hòa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30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0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06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Thạnh An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0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07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An Nghĩa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08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An Thới Đông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09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Doi Lầu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10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Vàm Sát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11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Lý Nhơn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12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Bình Khánh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13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Bình Mỹ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14</w:t>
            </w:r>
          </w:p>
        </w:tc>
        <w:tc>
          <w:tcPr>
            <w:tcW w:w="3492" w:type="dxa"/>
          </w:tcPr>
          <w:p w:rsidR="006221C8" w:rsidRDefault="006221C8" w:rsidP="006221C8">
            <w:r>
              <w:t>Tiểu học Bình Phước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0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15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Bình Thạnh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16</w:t>
            </w:r>
          </w:p>
        </w:tc>
        <w:tc>
          <w:tcPr>
            <w:tcW w:w="3492" w:type="dxa"/>
          </w:tcPr>
          <w:p w:rsidR="006221C8" w:rsidRDefault="006221C8" w:rsidP="00E84290">
            <w:r>
              <w:t>Tiểu học Tam Thôn Hiệp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0"/>
              </w:rPr>
            </w:pPr>
          </w:p>
          <w:p w:rsidR="00E83405" w:rsidRDefault="00E83405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17</w:t>
            </w:r>
          </w:p>
        </w:tc>
        <w:tc>
          <w:tcPr>
            <w:tcW w:w="3492" w:type="dxa"/>
          </w:tcPr>
          <w:p w:rsidR="006221C8" w:rsidRDefault="006221C8">
            <w:r>
              <w:t>Trung học cở sở Cần Thạnh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250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7C0A50" w:rsidRDefault="007C0A50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18</w:t>
            </w:r>
          </w:p>
        </w:tc>
        <w:tc>
          <w:tcPr>
            <w:tcW w:w="3492" w:type="dxa"/>
          </w:tcPr>
          <w:p w:rsidR="006221C8" w:rsidRDefault="006221C8" w:rsidP="00E84290">
            <w:r>
              <w:t>Trung học cở sở Long Hòa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50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7C0A50" w:rsidRDefault="007C0A50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19</w:t>
            </w:r>
          </w:p>
        </w:tc>
        <w:tc>
          <w:tcPr>
            <w:tcW w:w="3492" w:type="dxa"/>
          </w:tcPr>
          <w:p w:rsidR="006221C8" w:rsidRDefault="006221C8" w:rsidP="00E84290">
            <w:r>
              <w:t>Trung học cở sở An Thới Đông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2"/>
              </w:rPr>
            </w:pPr>
          </w:p>
          <w:p w:rsidR="007C0A50" w:rsidRDefault="007C0A50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20</w:t>
            </w:r>
          </w:p>
        </w:tc>
        <w:tc>
          <w:tcPr>
            <w:tcW w:w="3492" w:type="dxa"/>
          </w:tcPr>
          <w:p w:rsidR="006221C8" w:rsidRDefault="006221C8" w:rsidP="00E84290">
            <w:r>
              <w:t>Trung học cở sở Doi Lầu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7C0A50" w:rsidRDefault="007C0A50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21</w:t>
            </w:r>
          </w:p>
        </w:tc>
        <w:tc>
          <w:tcPr>
            <w:tcW w:w="3492" w:type="dxa"/>
          </w:tcPr>
          <w:p w:rsidR="006221C8" w:rsidRDefault="006221C8" w:rsidP="00E84290">
            <w:r>
              <w:t>Trung học cở sở Lý Nhơn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7C0A50" w:rsidRPr="007C0A50" w:rsidRDefault="007C0A50">
            <w:pPr>
              <w:rPr>
                <w:sz w:val="18"/>
              </w:rPr>
            </w:pPr>
          </w:p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22</w:t>
            </w:r>
          </w:p>
        </w:tc>
        <w:tc>
          <w:tcPr>
            <w:tcW w:w="3492" w:type="dxa"/>
          </w:tcPr>
          <w:p w:rsidR="006221C8" w:rsidRDefault="006221C8" w:rsidP="006221C8">
            <w:r>
              <w:t>Trung học cở sở Bình Khánh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7C0A50" w:rsidRDefault="007C0A50"/>
        </w:tc>
      </w:tr>
      <w:tr w:rsidR="006221C8" w:rsidTr="007C0A50">
        <w:tc>
          <w:tcPr>
            <w:tcW w:w="738" w:type="dxa"/>
          </w:tcPr>
          <w:p w:rsidR="006221C8" w:rsidRDefault="006221C8">
            <w:r>
              <w:t>23</w:t>
            </w:r>
          </w:p>
        </w:tc>
        <w:tc>
          <w:tcPr>
            <w:tcW w:w="3492" w:type="dxa"/>
          </w:tcPr>
          <w:p w:rsidR="006221C8" w:rsidRDefault="006221C8" w:rsidP="00E84290">
            <w:r>
              <w:t>Trung học cở sở Tam Thôn Hiệp</w:t>
            </w:r>
          </w:p>
        </w:tc>
        <w:tc>
          <w:tcPr>
            <w:tcW w:w="1710" w:type="dxa"/>
          </w:tcPr>
          <w:p w:rsidR="006221C8" w:rsidRDefault="00462CBB" w:rsidP="00E83405">
            <w:pPr>
              <w:jc w:val="center"/>
            </w:pPr>
            <w:r>
              <w:t>10</w:t>
            </w:r>
          </w:p>
        </w:tc>
        <w:tc>
          <w:tcPr>
            <w:tcW w:w="3330" w:type="dxa"/>
          </w:tcPr>
          <w:p w:rsidR="006221C8" w:rsidRPr="007C0A50" w:rsidRDefault="006221C8">
            <w:pPr>
              <w:rPr>
                <w:sz w:val="14"/>
              </w:rPr>
            </w:pPr>
          </w:p>
          <w:p w:rsidR="007C0A50" w:rsidRDefault="007C0A50"/>
        </w:tc>
      </w:tr>
    </w:tbl>
    <w:p w:rsidR="006221C8" w:rsidRDefault="006221C8"/>
    <w:sectPr w:rsidR="006221C8" w:rsidSect="00F47FEF">
      <w:pgSz w:w="12240" w:h="15840"/>
      <w:pgMar w:top="90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E6"/>
    <w:rsid w:val="00017E59"/>
    <w:rsid w:val="00071333"/>
    <w:rsid w:val="00071FF9"/>
    <w:rsid w:val="000B57D3"/>
    <w:rsid w:val="000E4AE3"/>
    <w:rsid w:val="002B35F5"/>
    <w:rsid w:val="003D73EB"/>
    <w:rsid w:val="003F49B8"/>
    <w:rsid w:val="00462CBB"/>
    <w:rsid w:val="005056BE"/>
    <w:rsid w:val="006221C8"/>
    <w:rsid w:val="00713C38"/>
    <w:rsid w:val="007220BA"/>
    <w:rsid w:val="007252B1"/>
    <w:rsid w:val="00787C11"/>
    <w:rsid w:val="007C0A50"/>
    <w:rsid w:val="007D19D9"/>
    <w:rsid w:val="008B4315"/>
    <w:rsid w:val="00966792"/>
    <w:rsid w:val="00B85F1B"/>
    <w:rsid w:val="00BC6A1A"/>
    <w:rsid w:val="00D01114"/>
    <w:rsid w:val="00D3495E"/>
    <w:rsid w:val="00D56047"/>
    <w:rsid w:val="00D74374"/>
    <w:rsid w:val="00DE67E6"/>
    <w:rsid w:val="00E83405"/>
    <w:rsid w:val="00F16B47"/>
    <w:rsid w:val="00F4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8695B-2658-41C7-840F-F8DDCFF1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vanphong-pc</cp:lastModifiedBy>
  <cp:revision>2</cp:revision>
  <dcterms:created xsi:type="dcterms:W3CDTF">2022-04-26T02:59:00Z</dcterms:created>
  <dcterms:modified xsi:type="dcterms:W3CDTF">2022-04-26T02:59:00Z</dcterms:modified>
</cp:coreProperties>
</file>